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94" w:rsidRPr="00165294" w:rsidRDefault="00165294" w:rsidP="00165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МУНИЦИПАЛЬНОЕ БЮДЖЕТНОЕ</w:t>
      </w:r>
    </w:p>
    <w:p w:rsidR="00165294" w:rsidRPr="00165294" w:rsidRDefault="00165294" w:rsidP="00165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ОБЩЕОБРАЗОВАТЕЛЬНОЕ УЧРЕЖДЕНИЕ</w:t>
      </w:r>
    </w:p>
    <w:p w:rsidR="00165294" w:rsidRPr="00165294" w:rsidRDefault="00165294" w:rsidP="00165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«АХКИНЧУ-БАРЗОЕВСКАЯ СРЕДНЯЯ ШКОЛА ИМЕНИ С.У. ЭБИЕВА»</w:t>
      </w:r>
    </w:p>
    <w:p w:rsidR="00165294" w:rsidRPr="00165294" w:rsidRDefault="00165294" w:rsidP="0016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76743" w:rsidRPr="00876743" w:rsidRDefault="00876743" w:rsidP="00876743">
      <w:pPr>
        <w:shd w:val="clear" w:color="auto" w:fill="F5F5F5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876743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Отчет о проведённой акции 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«Начни год с чтения»</w:t>
      </w:r>
    </w:p>
    <w:p w:rsidR="00876743" w:rsidRPr="00876743" w:rsidRDefault="00876743" w:rsidP="001652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65294" w:rsidRPr="00165294" w:rsidRDefault="00165294" w:rsidP="001652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сохранения и пополнения книжного фонда школьных библиотек и воспитания бережного отношения к книге, с 12-19 </w:t>
      </w:r>
      <w:proofErr w:type="gramStart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сентября  в</w:t>
      </w:r>
      <w:proofErr w:type="gramEnd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МБОУ «Ахкинчу-Барзоевская СШ им. С.У. </w:t>
      </w:r>
      <w:proofErr w:type="spellStart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Эбиева</w:t>
      </w:r>
      <w:proofErr w:type="spellEnd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проводилась акция «Подари книгу библиотеке!» и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Начни год с чтения</w:t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!».</w:t>
      </w:r>
    </w:p>
    <w:p w:rsidR="00165294" w:rsidRPr="00165294" w:rsidRDefault="00165294" w:rsidP="0016529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Задачи акции: - привлечение детей к чтению; - формирование активной гражданской позиции; - пропаганда книг современных детских авторов; - воспитание патриотизма, чувства ответственности и уважения к школе.</w:t>
      </w:r>
    </w:p>
    <w:p w:rsidR="00165294" w:rsidRPr="00165294" w:rsidRDefault="00165294" w:rsidP="001652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 время проведения акции </w:t>
      </w:r>
      <w:proofErr w:type="gramStart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учащиеся  приняли</w:t>
      </w:r>
      <w:proofErr w:type="gramEnd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активное участие.  Активисты Российского движения школьников подарили несколько прекрасных книг детям из начальной школы и приносят книги в библиотеки.</w:t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EDF0F5"/>
          <w:lang w:eastAsia="ru-RU"/>
        </w:rPr>
        <w:t> Книги приносят пользу, учат доброму и светлому, помогают постичь настоящее искусство и способствуют формированию безупречного вкуса. </w:t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65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подаренных книг — сказки, учебные пособия, классическая </w:t>
      </w:r>
      <w:r w:rsidRPr="00165294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художественная</w:t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литература.</w:t>
      </w:r>
    </w:p>
    <w:p w:rsidR="00165294" w:rsidRDefault="00165294" w:rsidP="0016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личном примере они убедились в том, что основная идея Международного дня </w:t>
      </w:r>
      <w:proofErr w:type="spellStart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книгодарения</w:t>
      </w:r>
      <w:proofErr w:type="spellEnd"/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вдохновлять людей по всему миру дарить детям хорошие книги и показывать, что бумажная книга остается актуальным подарком и не теряет своей</w:t>
      </w:r>
      <w:r w:rsidR="004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ценности даже в век продвинуты </w:t>
      </w:r>
      <w:r w:rsidRPr="00165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технологий.</w:t>
      </w:r>
    </w:p>
    <w:p w:rsidR="004B3D21" w:rsidRDefault="004B3D21" w:rsidP="0016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5pt;height:351pt">
            <v:imagedata r:id="rId4" o:title="d7058ad9-8e4e-4797-8ec6-53ae338ec82c"/>
          </v:shape>
        </w:pict>
      </w:r>
    </w:p>
    <w:p w:rsidR="004B3D21" w:rsidRDefault="004B3D21" w:rsidP="0016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pict>
          <v:shape id="_x0000_i1028" type="#_x0000_t75" style="width:463.5pt;height:348pt">
            <v:imagedata r:id="rId5" o:title="ad2a67a0-b2f7-4efe-80e3-561d8142aca1"/>
          </v:shape>
        </w:pict>
      </w:r>
    </w:p>
    <w:p w:rsidR="004B3D21" w:rsidRDefault="004B3D21" w:rsidP="0016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pict>
          <v:shape id="_x0000_i1026" type="#_x0000_t75" style="width:467.5pt;height:351pt">
            <v:imagedata r:id="rId4" o:title="d7058ad9-8e4e-4797-8ec6-53ae338ec82c"/>
          </v:shape>
        </w:pict>
      </w:r>
    </w:p>
    <w:p w:rsidR="004B3D21" w:rsidRPr="00165294" w:rsidRDefault="004B3D21" w:rsidP="001652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pict>
          <v:shape id="_x0000_i1025" type="#_x0000_t75" style="width:467.5pt;height:350pt">
            <v:imagedata r:id="rId5" o:title="ad2a67a0-b2f7-4efe-80e3-561d8142aca1"/>
          </v:shape>
        </w:pict>
      </w:r>
    </w:p>
    <w:p w:rsidR="00F91E03" w:rsidRDefault="00F91E03"/>
    <w:p w:rsidR="004B3D21" w:rsidRDefault="004B3D21"/>
    <w:p w:rsidR="004B3D21" w:rsidRDefault="004B3D21"/>
    <w:p w:rsidR="004B3D21" w:rsidRDefault="004B3D21"/>
    <w:p w:rsidR="004B3D21" w:rsidRDefault="004B3D21"/>
    <w:p w:rsidR="004B3D21" w:rsidRPr="004B3D21" w:rsidRDefault="004B3D21" w:rsidP="004B3D21">
      <w:pPr>
        <w:jc w:val="center"/>
        <w:rPr>
          <w:rFonts w:ascii="Times New Roman" w:hAnsi="Times New Roman" w:cs="Times New Roman"/>
          <w:sz w:val="24"/>
        </w:rPr>
      </w:pPr>
      <w:r w:rsidRPr="004B3D21">
        <w:rPr>
          <w:rFonts w:ascii="Times New Roman" w:hAnsi="Times New Roman" w:cs="Times New Roman"/>
          <w:sz w:val="24"/>
        </w:rPr>
        <w:t xml:space="preserve">Педагог-библиотекарь                     </w:t>
      </w:r>
      <w:bookmarkStart w:id="0" w:name="_GoBack"/>
      <w:bookmarkEnd w:id="0"/>
      <w:r w:rsidRPr="004B3D21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proofErr w:type="spellStart"/>
      <w:r w:rsidRPr="004B3D21">
        <w:rPr>
          <w:rFonts w:ascii="Times New Roman" w:hAnsi="Times New Roman" w:cs="Times New Roman"/>
          <w:sz w:val="24"/>
        </w:rPr>
        <w:t>М.М.Даурбекова</w:t>
      </w:r>
      <w:proofErr w:type="spellEnd"/>
    </w:p>
    <w:sectPr w:rsidR="004B3D21" w:rsidRPr="004B3D21" w:rsidSect="004B3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BE"/>
    <w:rsid w:val="00165294"/>
    <w:rsid w:val="004B3D21"/>
    <w:rsid w:val="006742BE"/>
    <w:rsid w:val="00876743"/>
    <w:rsid w:val="00F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B39A"/>
  <w15:chartTrackingRefBased/>
  <w15:docId w15:val="{633789DD-3184-4955-B3B1-9DDD9BDD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Amina</cp:lastModifiedBy>
  <cp:revision>5</cp:revision>
  <dcterms:created xsi:type="dcterms:W3CDTF">2022-09-23T08:19:00Z</dcterms:created>
  <dcterms:modified xsi:type="dcterms:W3CDTF">2022-09-23T09:05:00Z</dcterms:modified>
</cp:coreProperties>
</file>